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8"/>
          <w:szCs w:val="28"/>
        </w:rPr>
        <w:jc w:val="center"/>
        <w:spacing w:before="37" w:lineRule="exact" w:line="340"/>
        <w:ind w:left="2872" w:right="917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ROPEAN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YMP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IFICATION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CH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SCHIP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before="8"/>
        <w:ind w:left="4375" w:right="2419"/>
      </w:pPr>
      <w:r>
        <w:pict>
          <v:group style="position:absolute;margin-left:56.565pt;margin-top:42.31pt;width:482.385pt;height:86.04pt;mso-position-horizontal-relative:page;mso-position-vertical-relative:page;z-index:-221" coordorigin="1131,846" coordsize="9648,1721">
            <v:shape style="position:absolute;left:1138;top:857;width:1697;height:0" coordorigin="1138,857" coordsize="1697,0" path="m1138,857l2835,857e" filled="f" stroked="t" strokeweight="0.58pt" strokecolor="#000000">
              <v:path arrowok="t"/>
            </v:shape>
            <v:shape style="position:absolute;left:2835;top:857;width:10;height:0" coordorigin="2835,857" coordsize="10,0" path="m2835,857l2844,857e" filled="f" stroked="t" strokeweight="0.58pt" strokecolor="#000000">
              <v:path arrowok="t"/>
            </v:shape>
            <v:shape style="position:absolute;left:2844;top:857;width:6227;height:0" coordorigin="2844,857" coordsize="6227,0" path="m2844,857l9071,857e" filled="f" stroked="t" strokeweight="0.58pt" strokecolor="#000000">
              <v:path arrowok="t"/>
            </v:shape>
            <v:shape style="position:absolute;left:9071;top:857;width:10;height:0" coordorigin="9071,857" coordsize="10,0" path="m9071,857l9081,857e" filled="f" stroked="t" strokeweight="0.58pt" strokecolor="#000000">
              <v:path arrowok="t"/>
            </v:shape>
            <v:shape style="position:absolute;left:9081;top:857;width:1688;height:0" coordorigin="9081,857" coordsize="1688,0" path="m9081,857l10768,857e" filled="f" stroked="t" strokeweight="0.58pt" strokecolor="#000000">
              <v:path arrowok="t"/>
            </v:shape>
            <v:shape style="position:absolute;left:1137;top:852;width:0;height:1709" coordorigin="1137,852" coordsize="0,1709" path="m1137,852l1137,2561e" filled="f" stroked="t" strokeweight="0.58pt" strokecolor="#000000">
              <v:path arrowok="t"/>
            </v:shape>
            <v:shape style="position:absolute;left:10773;top:852;width:0;height:1709" coordorigin="10773,852" coordsize="0,1709" path="m10773,852l10773,2561e" filled="f" stroked="t" strokeweight="0.57998pt" strokecolor="#000000">
              <v:path arrowok="t"/>
            </v:shape>
            <v:shape style="position:absolute;left:1147;top:2556;width:1688;height:0" coordorigin="1147,2556" coordsize="1688,0" path="m1147,2556l2835,2556e" filled="f" stroked="t" strokeweight="0.58pt" strokecolor="#000000">
              <v:path arrowok="t"/>
            </v:shape>
            <v:shape style="position:absolute;left:2835;top:2556;width:10;height:0" coordorigin="2835,2556" coordsize="10,0" path="m2835,2556l2844,2556e" filled="f" stroked="t" strokeweight="0.58pt" strokecolor="#000000">
              <v:path arrowok="t"/>
            </v:shape>
            <v:shape style="position:absolute;left:9071;top:2556;width:10;height:0" coordorigin="9071,2556" coordsize="10,0" path="m9071,2556l9081,2556e" filled="f" stroked="t" strokeweight="0.58pt" strokecolor="#000000">
              <v:path arrowok="t"/>
            </v:shape>
            <v:shape style="position:absolute;left:9081;top:2556;width:1688;height:0" coordorigin="9081,2556" coordsize="1688,0" path="m9081,2556l10768,2556e" filled="f" stroked="t" strokeweight="0.58pt" strokecolor="#000000">
              <v:path arrowok="t"/>
            </v:shape>
            <v:shape type="#_x0000_t75" style="position:absolute;left:1169;top:998;width:1417;height:1417">
              <v:imagedata o:title="" r:id="rId4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3822" w:right="1866"/>
      </w:pP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Pl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z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Cze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h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Re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8"/>
          <w:szCs w:val="28"/>
        </w:rPr>
        <w:t>b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1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tabs>
          <w:tab w:pos="8140" w:val="left"/>
        </w:tabs>
        <w:jc w:val="center"/>
        <w:spacing w:lineRule="exact" w:line="340"/>
        <w:ind w:left="1923" w:right="-41"/>
      </w:pPr>
      <w:r>
        <w:rPr>
          <w:rFonts w:cs="Calibri" w:hAnsi="Calibri" w:eastAsia="Calibri" w:ascii="Calibri"/>
          <w:b/>
          <w:position w:val="1"/>
          <w:sz w:val="28"/>
          <w:szCs w:val="28"/>
        </w:rPr>
      </w:r>
      <w:r>
        <w:rPr>
          <w:rFonts w:cs="Calibri" w:hAnsi="Calibri" w:eastAsia="Calibri" w:ascii="Calibri"/>
          <w:b/>
          <w:position w:val="1"/>
          <w:sz w:val="28"/>
          <w:szCs w:val="28"/>
          <w:u w:val="single" w:color="000000"/>
        </w:rPr>
        <w:t>                          </w:t>
      </w:r>
      <w:r>
        <w:rPr>
          <w:rFonts w:cs="Calibri" w:hAnsi="Calibri" w:eastAsia="Calibri" w:ascii="Calibri"/>
          <w:b/>
          <w:spacing w:val="-19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19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18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MAY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2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–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   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25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MAY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2"/>
          <w:position w:val="1"/>
          <w:sz w:val="28"/>
          <w:szCs w:val="28"/>
          <w:u w:val="single" w:color="000000"/>
        </w:rPr>
        <w:t>2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0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  <w:t>20</w:t>
      </w:r>
      <w:r>
        <w:rPr>
          <w:rFonts w:cs="Calibri" w:hAnsi="Calibri" w:eastAsia="Calibri" w:ascii="Calibri"/>
          <w:b/>
          <w:spacing w:val="-1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  <w:u w:val="single" w:color="000000"/>
        </w:rPr>
      </w:r>
      <w:r>
        <w:rPr>
          <w:rFonts w:cs="Calibri" w:hAnsi="Calibri" w:eastAsia="Calibri" w:ascii="Calibri"/>
          <w:b/>
          <w:spacing w:val="0"/>
          <w:position w:val="1"/>
          <w:sz w:val="28"/>
          <w:szCs w:val="28"/>
        </w:rPr>
      </w:r>
      <w:r>
        <w:rPr>
          <w:rFonts w:cs="Calibri" w:hAnsi="Calibri" w:eastAsia="Calibri" w:ascii="Calibri"/>
          <w:spacing w:val="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FF"/>
          <w:spacing w:val="0"/>
          <w:w w:val="100"/>
          <w:sz w:val="24"/>
          <w:szCs w:val="24"/>
        </w:rPr>
      </w:r>
      <w:hyperlink r:id="rId5"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h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  <w:t>t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t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  <w:t>p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: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/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/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e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n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  <w:t>t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2"/>
            <w:w w:val="100"/>
            <w:sz w:val="24"/>
            <w:szCs w:val="24"/>
            <w:u w:val="thick" w:color="0000FF"/>
          </w:rPr>
          <w:t>r</w:t>
        </w:r>
        <w:r>
          <w:rPr>
            <w:rFonts w:cs="Arial" w:hAnsi="Arial" w:eastAsia="Arial" w:ascii="Arial"/>
            <w:b/>
            <w:color w:val="0000FF"/>
            <w:spacing w:val="2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-6"/>
            <w:w w:val="100"/>
            <w:sz w:val="24"/>
            <w:szCs w:val="24"/>
            <w:u w:val="thick" w:color="0000FF"/>
          </w:rPr>
          <w:t>y</w:t>
        </w:r>
        <w:r>
          <w:rPr>
            <w:rFonts w:cs="Arial" w:hAnsi="Arial" w:eastAsia="Arial" w:ascii="Arial"/>
            <w:b/>
            <w:color w:val="0000FF"/>
            <w:spacing w:val="-6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.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i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f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  <w:t>-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por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  <w:t>t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.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i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n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  <w:t>f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o</w:t>
        </w:r>
      </w:hyperlink>
      <w:r>
        <w:rPr>
          <w:rFonts w:cs="Arial" w:hAnsi="Arial" w:eastAsia="Arial" w:ascii="Arial"/>
          <w:b/>
          <w:color w:val="0000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361"/>
      </w:pP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use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Fax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ters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+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89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44)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"/>
      </w:pPr>
      <w:r>
        <w:pict>
          <v:shape type="#_x0000_t75" style="width:65.877pt;height:65.9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ectPr>
          <w:type w:val="continuous"/>
          <w:pgSz w:w="11920" w:h="16840"/>
          <w:pgMar w:top="800" w:bottom="280" w:left="880" w:right="1020"/>
          <w:cols w:num="2" w:equalWidth="off">
            <w:col w:w="8191" w:space="288"/>
            <w:col w:w="1541"/>
          </w:cols>
        </w:sectPr>
      </w:pP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EX</w:t>
      </w:r>
      <w:r>
        <w:rPr>
          <w:rFonts w:cs="Arial" w:hAnsi="Arial" w:eastAsia="Arial" w:ascii="Arial"/>
          <w:b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1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4"/>
          <w:szCs w:val="4"/>
        </w:rPr>
        <w:jc w:val="left"/>
        <w:spacing w:before="8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2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000000"/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5"/>
            </w:pP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PRELI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6"/>
                <w:szCs w:val="26"/>
              </w:rPr>
              <w:t>M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0"/>
                <w:sz w:val="26"/>
                <w:szCs w:val="26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-5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RY</w:t>
            </w:r>
            <w:r>
              <w:rPr>
                <w:rFonts w:cs="Arial" w:hAnsi="Arial" w:eastAsia="Arial" w:ascii="Arial"/>
                <w:b/>
                <w:color w:val="FFFFFF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EN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RY</w:t>
            </w:r>
            <w:r>
              <w:rPr>
                <w:rFonts w:cs="Arial" w:hAnsi="Arial" w:eastAsia="Arial" w:ascii="Arial"/>
                <w:b/>
                <w:color w:val="FFFFFF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26"/>
                <w:szCs w:val="26"/>
              </w:rPr>
              <w:t>FORM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9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"/>
              <w:ind w:left="4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Please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return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6"/>
                <w:szCs w:val="2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6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color w:val="FF0000"/>
                <w:spacing w:val="0"/>
                <w:w w:val="100"/>
                <w:sz w:val="26"/>
                <w:szCs w:val="26"/>
              </w:rPr>
              <w:t>18</w:t>
            </w:r>
            <w:r>
              <w:rPr>
                <w:rFonts w:cs="Arial" w:hAnsi="Arial" w:eastAsia="Arial" w:ascii="Arial"/>
                <w:b/>
                <w:color w:val="FF0000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color w:val="FF0000"/>
                <w:spacing w:val="0"/>
                <w:w w:val="100"/>
                <w:sz w:val="26"/>
                <w:szCs w:val="26"/>
              </w:rPr>
              <w:t>FEB</w:t>
            </w:r>
            <w:r>
              <w:rPr>
                <w:rFonts w:cs="Arial" w:hAnsi="Arial" w:eastAsia="Arial" w:ascii="Arial"/>
                <w:b/>
                <w:color w:val="FF0000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color w:val="FF0000"/>
                <w:spacing w:val="0"/>
                <w:w w:val="100"/>
                <w:sz w:val="26"/>
                <w:szCs w:val="26"/>
              </w:rPr>
              <w:t>2020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76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49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5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578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49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8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</w:p>
        </w:tc>
      </w:tr>
      <w:tr>
        <w:trPr>
          <w:trHeight w:val="517" w:hRule="exact"/>
        </w:trPr>
        <w:tc>
          <w:tcPr>
            <w:tcW w:w="464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49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9639" w:type="dxa"/>
            <w:gridSpan w:val="4"/>
            <w:tcBorders>
              <w:top w:val="single" w:sz="5" w:space="0" w:color="000000"/>
              <w:left w:val="single" w:sz="4" w:space="0" w:color="000000"/>
              <w:bottom w:val="nil" w:sz="6" w:space="0" w:color="auto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LE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71" w:hRule="exact"/>
        </w:trPr>
        <w:tc>
          <w:tcPr>
            <w:tcW w:w="339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80" w:right="64" w:hanging="2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tarts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8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373" w:right="48" w:hanging="2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Num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tarts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3" w:hRule="exact"/>
        </w:trPr>
        <w:tc>
          <w:tcPr>
            <w:tcW w:w="33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4"/>
              <w:ind w:left="11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3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92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33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4"/>
              <w:ind w:left="116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3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177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33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4"/>
              <w:ind w:left="185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3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1"/>
              <w:ind w:left="158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33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1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3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33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1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3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33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1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34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/>
        </w:tc>
        <w:tc>
          <w:tcPr>
            <w:tcW w:w="14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3" w:hRule="exact"/>
        </w:trPr>
        <w:tc>
          <w:tcPr>
            <w:tcW w:w="3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98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6"/>
                <w:szCs w:val="26"/>
              </w:rPr>
              <w:t>OFFIC</w:t>
            </w:r>
            <w:r>
              <w:rPr>
                <w:rFonts w:cs="Arial" w:hAnsi="Arial" w:eastAsia="Arial" w:ascii="Arial"/>
                <w:b/>
                <w:spacing w:val="4"/>
                <w:w w:val="100"/>
                <w:position w:val="-1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spacing w:val="-5"/>
                <w:w w:val="100"/>
                <w:position w:val="-1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6"/>
                <w:szCs w:val="2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6"/>
                <w:szCs w:val="2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  <w:tc>
          <w:tcPr>
            <w:tcW w:w="6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936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6"/>
                <w:szCs w:val="26"/>
              </w:rPr>
              <w:t>Number</w:t>
            </w:r>
            <w:r>
              <w:rPr>
                <w:rFonts w:cs="Arial" w:hAnsi="Arial" w:eastAsia="Arial" w:ascii="Arial"/>
                <w:b/>
                <w:spacing w:val="-8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6"/>
                <w:szCs w:val="26"/>
              </w:rPr>
              <w:t>of</w:t>
            </w:r>
            <w:r>
              <w:rPr>
                <w:rFonts w:cs="Arial" w:hAnsi="Arial" w:eastAsia="Arial" w:ascii="Arial"/>
                <w:b/>
                <w:spacing w:val="-2"/>
                <w:w w:val="100"/>
                <w:position w:val="-1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6"/>
                <w:szCs w:val="26"/>
              </w:rPr>
              <w:t>off</w:t>
            </w:r>
            <w:r>
              <w:rPr>
                <w:rFonts w:cs="Arial" w:hAnsi="Arial" w:eastAsia="Arial" w:ascii="Arial"/>
                <w:b/>
                <w:spacing w:val="2"/>
                <w:w w:val="100"/>
                <w:position w:val="-1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6"/>
                <w:szCs w:val="26"/>
              </w:rPr>
              <w:t>cials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6"/>
                <w:szCs w:val="26"/>
              </w:rPr>
            </w:r>
          </w:p>
        </w:tc>
      </w:tr>
      <w:tr>
        <w:trPr>
          <w:trHeight w:val="480" w:hRule="exact"/>
        </w:trPr>
        <w:tc>
          <w:tcPr>
            <w:tcW w:w="481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9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9880" w:val="left"/>
        </w:tabs>
        <w:jc w:val="left"/>
        <w:spacing w:before="37" w:lineRule="auto" w:line="439"/>
        <w:ind w:left="3054" w:right="82" w:hanging="31"/>
      </w:pPr>
      <w:r>
        <w:pict>
          <v:group style="position:absolute;margin-left:296.93pt;margin-top:39.6919pt;width:241.73pt;height:0pt;mso-position-horizontal-relative:page;mso-position-vertical-relative:paragraph;z-index:-220" coordorigin="5939,794" coordsize="4835,0">
            <v:shape style="position:absolute;left:5939;top:794;width:4835;height:0" coordorigin="5939,794" coordsize="4835,0" path="m5939,794l10773,794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ISSF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adqu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rters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lineRule="exact" w:line="28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Organiz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mmi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6"/>
                <w:szCs w:val="26"/>
              </w:rPr>
              <w:t>tee</w:t>
            </w:r>
            <w:r>
              <w:rPr>
                <w:rFonts w:cs="Arial" w:hAnsi="Arial" w:eastAsia="Arial" w:ascii="Arial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049" w:hRule="exact"/>
        </w:trPr>
        <w:tc>
          <w:tcPr>
            <w:tcW w:w="4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rstr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8053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h,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Ger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6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-0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89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8"/>
                <w:w w:val="100"/>
                <w:sz w:val="18"/>
                <w:szCs w:val="18"/>
              </w:rPr>
              <w:t> </w:t>
            </w:r>
            <w:hyperlink r:id="rId7"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tr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  <w:t>y</w:t>
              </w:r>
              <w:r>
                <w:rPr>
                  <w:rFonts w:cs="Arial" w:hAnsi="Arial" w:eastAsia="Arial" w:ascii="Arial"/>
                  <w:color w:val="0000FF"/>
                  <w:spacing w:val="-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@i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f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  <w:t>-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p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rt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cs="Arial" w:hAnsi="Arial" w:eastAsia="Arial" w:ascii="Arial"/>
                  <w:color w:val="0000FF"/>
                  <w:spacing w:val="-2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8"/>
                  <w:szCs w:val="18"/>
                  <w:u w:val="single" w:color="0000FF"/>
                </w:rPr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8"/>
                  <w:szCs w:val="18"/>
                  <w:u w:val="single" w:color="0000FF"/>
                </w:rPr>
                <w:t>fo</w:t>
              </w:r>
            </w:hyperlink>
            <w:r>
              <w:rPr>
                <w:rFonts w:cs="Arial" w:hAnsi="Arial" w:eastAsia="Arial" w:ascii="Arial"/>
                <w:color w:val="0000FF"/>
                <w:spacing w:val="0"/>
                <w:w w:val="100"/>
                <w:sz w:val="18"/>
                <w:szCs w:val="18"/>
              </w:rPr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+42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hyperlink r:id="rId8"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i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n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f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@e</w:t>
              </w:r>
              <w:r>
                <w:rPr>
                  <w:rFonts w:cs="Arial" w:hAnsi="Arial" w:eastAsia="Arial" w:ascii="Arial"/>
                  <w:spacing w:val="-1"/>
                  <w:w w:val="100"/>
                  <w:sz w:val="18"/>
                  <w:szCs w:val="18"/>
                </w:rPr>
                <w:t>o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q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c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h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2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2</w:t>
              </w:r>
              <w:r>
                <w:rPr>
                  <w:rFonts w:cs="Arial" w:hAnsi="Arial" w:eastAsia="Arial" w:ascii="Arial"/>
                  <w:spacing w:val="-2"/>
                  <w:w w:val="100"/>
                  <w:sz w:val="18"/>
                  <w:szCs w:val="18"/>
                </w:rPr>
                <w:t>0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.</w:t>
              </w:r>
              <w:r>
                <w:rPr>
                  <w:rFonts w:cs="Arial" w:hAnsi="Arial" w:eastAsia="Arial" w:ascii="Arial"/>
                  <w:spacing w:val="1"/>
                  <w:w w:val="100"/>
                  <w:sz w:val="18"/>
                  <w:szCs w:val="18"/>
                </w:rPr>
                <w:t>e</w:t>
              </w:r>
              <w:r>
                <w:rPr>
                  <w:rFonts w:cs="Arial" w:hAnsi="Arial" w:eastAsia="Arial" w:ascii="Arial"/>
                  <w:spacing w:val="0"/>
                  <w:w w:val="100"/>
                  <w:sz w:val="18"/>
                  <w:szCs w:val="18"/>
                </w:rPr>
                <w:t>u</w:t>
              </w:r>
            </w:hyperlink>
          </w:p>
        </w:tc>
      </w:tr>
    </w:tbl>
    <w:sectPr>
      <w:type w:val="continuous"/>
      <w:pgSz w:w="11920" w:h="16840"/>
      <w:pgMar w:top="800" w:bottom="280" w:left="88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yperlink" Target="http://entry.issf-sports.info/" TargetMode="External"/><Relationship Id="rId6" Type="http://schemas.openxmlformats.org/officeDocument/2006/relationships/image" Target="media/image2.jpg"/><Relationship Id="rId7" Type="http://schemas.openxmlformats.org/officeDocument/2006/relationships/hyperlink" Target="mailto:entry@issf-sports.info" TargetMode="External"/><Relationship Id="rId8" Type="http://schemas.openxmlformats.org/officeDocument/2006/relationships/hyperlink" Target="mailto:info@eoqch2020.eu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